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123"/>
      </w:tblGrid>
      <w:tr w:rsidR="00ED087E" w:rsidRPr="00C27A13" w:rsidTr="009D6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75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087E" w:rsidRPr="00C27A13" w:rsidRDefault="00C27A13" w:rsidP="009D6A6B">
            <w:pPr>
              <w:pStyle w:val="DPDocTitle"/>
            </w:pPr>
            <w:bookmarkStart w:id="0" w:name="MeetingReport" w:colFirst="0" w:colLast="0"/>
            <w:bookmarkStart w:id="1" w:name="InfoTable"/>
            <w:r>
              <w:t>Verslag</w:t>
            </w:r>
          </w:p>
        </w:tc>
      </w:tr>
      <w:bookmarkEnd w:id="0"/>
      <w:tr w:rsidR="008971C8" w:rsidRPr="00C27A13" w:rsidTr="009D6A6B">
        <w:trPr>
          <w:trHeight w:hRule="exact" w:val="567"/>
        </w:trPr>
        <w:tc>
          <w:tcPr>
            <w:tcW w:w="7540" w:type="dxa"/>
            <w:gridSpan w:val="2"/>
          </w:tcPr>
          <w:p w:rsidR="0075597F" w:rsidRPr="00C27A13" w:rsidRDefault="0075597F" w:rsidP="007D2741">
            <w:pPr>
              <w:tabs>
                <w:tab w:val="left" w:pos="2925"/>
              </w:tabs>
              <w:spacing w:line="10" w:lineRule="atLeast"/>
            </w:pPr>
          </w:p>
        </w:tc>
      </w:tr>
      <w:tr w:rsidR="003B3430" w:rsidRPr="00C27A13" w:rsidTr="009D6A6B">
        <w:trPr>
          <w:trHeight w:hRule="exact" w:val="289"/>
        </w:trPr>
        <w:tc>
          <w:tcPr>
            <w:tcW w:w="1417" w:type="dxa"/>
          </w:tcPr>
          <w:p w:rsidR="003B3430" w:rsidRPr="00C27A13" w:rsidRDefault="00C27A13" w:rsidP="00A325A5">
            <w:pPr>
              <w:pStyle w:val="DPLabelBold"/>
              <w:spacing w:line="240" w:lineRule="atLeast"/>
            </w:pPr>
            <w:bookmarkStart w:id="2" w:name="Date" w:colFirst="0" w:colLast="0"/>
            <w:bookmarkStart w:id="3" w:name="bmDate" w:colFirst="1" w:colLast="1"/>
            <w:r>
              <w:t>Datum</w:t>
            </w:r>
          </w:p>
        </w:tc>
        <w:tc>
          <w:tcPr>
            <w:tcW w:w="6123" w:type="dxa"/>
          </w:tcPr>
          <w:p w:rsidR="003B3430" w:rsidRPr="00C27A13" w:rsidRDefault="00C27A13" w:rsidP="00A325A5">
            <w:pPr>
              <w:pStyle w:val="DPLabel"/>
              <w:spacing w:line="240" w:lineRule="atLeast"/>
            </w:pPr>
            <w:r>
              <w:t>7 november 2018</w:t>
            </w:r>
          </w:p>
        </w:tc>
      </w:tr>
      <w:tr w:rsidR="00F16EE9" w:rsidRPr="00C27A13" w:rsidTr="009D6A6B">
        <w:trPr>
          <w:trHeight w:val="289"/>
        </w:trPr>
        <w:tc>
          <w:tcPr>
            <w:tcW w:w="1417" w:type="dxa"/>
          </w:tcPr>
          <w:p w:rsidR="00F16EE9" w:rsidRPr="00C27A13" w:rsidRDefault="00F16EE9" w:rsidP="00A325A5">
            <w:pPr>
              <w:pStyle w:val="DPLabelBold"/>
              <w:spacing w:line="240" w:lineRule="atLeast"/>
            </w:pPr>
            <w:bookmarkStart w:id="4" w:name="Secretary" w:colFirst="0" w:colLast="0"/>
            <w:bookmarkStart w:id="5" w:name="bmSecretary" w:colFirst="1" w:colLast="1"/>
            <w:bookmarkEnd w:id="2"/>
            <w:bookmarkEnd w:id="3"/>
          </w:p>
        </w:tc>
        <w:tc>
          <w:tcPr>
            <w:tcW w:w="6123" w:type="dxa"/>
          </w:tcPr>
          <w:p w:rsidR="00F16EE9" w:rsidRPr="00C27A13" w:rsidRDefault="00C27A13" w:rsidP="00A325A5">
            <w:pPr>
              <w:pStyle w:val="DPLabel"/>
              <w:spacing w:line="240" w:lineRule="atLeast"/>
            </w:pPr>
            <w:r>
              <w:t>Ingrid Faber</w:t>
            </w:r>
          </w:p>
        </w:tc>
      </w:tr>
      <w:bookmarkEnd w:id="4"/>
      <w:bookmarkEnd w:id="5"/>
      <w:bookmarkEnd w:id="1"/>
    </w:tbl>
    <w:p w:rsidR="00C87E77" w:rsidRPr="00C27A13" w:rsidRDefault="00C87E77" w:rsidP="004C76F5"/>
    <w:p w:rsidR="003615D2" w:rsidRPr="00C27A13" w:rsidRDefault="003615D2" w:rsidP="004C76F5"/>
    <w:p w:rsidR="00951CDC" w:rsidRDefault="00C27A13" w:rsidP="004C76F5">
      <w:pPr>
        <w:rPr>
          <w:sz w:val="40"/>
          <w:szCs w:val="40"/>
        </w:rPr>
      </w:pPr>
      <w:r>
        <w:rPr>
          <w:sz w:val="40"/>
          <w:szCs w:val="40"/>
        </w:rPr>
        <w:t>Refereerbijeenkomst Medisch Maatschappelijk Werk</w:t>
      </w:r>
    </w:p>
    <w:p w:rsidR="00C27A13" w:rsidRDefault="00C27A13" w:rsidP="004C76F5">
      <w:pPr>
        <w:rPr>
          <w:sz w:val="40"/>
          <w:szCs w:val="40"/>
        </w:rPr>
      </w:pPr>
    </w:p>
    <w:p w:rsidR="00C27A13" w:rsidRDefault="00C27A13" w:rsidP="004C76F5">
      <w:pPr>
        <w:rPr>
          <w:sz w:val="24"/>
          <w:szCs w:val="24"/>
        </w:rPr>
      </w:pPr>
      <w:r>
        <w:rPr>
          <w:sz w:val="24"/>
          <w:szCs w:val="24"/>
        </w:rPr>
        <w:t xml:space="preserve">De werkgroep Scholing organiseert tweejaarlijkse refereerbijeenkomsten voor de medische maatschappelijk werkers van het UMC Utrecht, het WKZ te Utrecht en de omliggende ziekenhuizen. </w:t>
      </w:r>
    </w:p>
    <w:p w:rsidR="00C27A13" w:rsidRDefault="00C27A13" w:rsidP="004C76F5">
      <w:pPr>
        <w:rPr>
          <w:sz w:val="24"/>
          <w:szCs w:val="24"/>
        </w:rPr>
      </w:pPr>
    </w:p>
    <w:p w:rsidR="00C27A13" w:rsidRDefault="00C27A13" w:rsidP="004C76F5">
      <w:pPr>
        <w:rPr>
          <w:sz w:val="24"/>
          <w:szCs w:val="24"/>
        </w:rPr>
      </w:pPr>
      <w:r>
        <w:rPr>
          <w:sz w:val="24"/>
          <w:szCs w:val="24"/>
        </w:rPr>
        <w:t>De onderwerpen/thema’s die aan bod komen zijn divers en linken te allen tijde aan de werkzaamheden van de medisch maatschappelijk werkers (op HBO, HBO+ en/of WO niveau).</w:t>
      </w:r>
    </w:p>
    <w:p w:rsidR="00C27A13" w:rsidRDefault="00C27A13" w:rsidP="004C76F5">
      <w:pPr>
        <w:rPr>
          <w:sz w:val="24"/>
          <w:szCs w:val="24"/>
        </w:rPr>
      </w:pPr>
    </w:p>
    <w:p w:rsidR="00C27A13" w:rsidRPr="00C27A13" w:rsidRDefault="00C27A13" w:rsidP="004C76F5">
      <w:pPr>
        <w:rPr>
          <w:sz w:val="24"/>
          <w:szCs w:val="24"/>
        </w:rPr>
      </w:pPr>
      <w:r>
        <w:rPr>
          <w:sz w:val="24"/>
          <w:szCs w:val="24"/>
        </w:rPr>
        <w:t xml:space="preserve">De werkgroep bestaat uit 3 medisch maatschappelijk werkers, werkzaam in het UMC Utrecht. </w:t>
      </w:r>
      <w:bookmarkStart w:id="6" w:name="_GoBack"/>
      <w:bookmarkEnd w:id="6"/>
    </w:p>
    <w:p w:rsidR="003615D2" w:rsidRPr="00C27A13" w:rsidRDefault="003615D2" w:rsidP="004C76F5"/>
    <w:p w:rsidR="003615D2" w:rsidRPr="00C27A13" w:rsidRDefault="003615D2" w:rsidP="004C76F5"/>
    <w:tbl>
      <w:tblPr>
        <w:tblStyle w:val="doDataTable"/>
        <w:tblW w:w="7545" w:type="dxa"/>
        <w:tblLayout w:type="fixed"/>
        <w:tblLook w:val="04A0" w:firstRow="1" w:lastRow="0" w:firstColumn="1" w:lastColumn="0" w:noHBand="0" w:noVBand="1"/>
      </w:tblPr>
      <w:tblGrid>
        <w:gridCol w:w="1418"/>
        <w:gridCol w:w="6127"/>
      </w:tblGrid>
      <w:tr w:rsidR="003615D2" w:rsidRPr="00C27A13" w:rsidTr="00667B7E">
        <w:tc>
          <w:tcPr>
            <w:tcW w:w="7545" w:type="dxa"/>
            <w:gridSpan w:val="2"/>
          </w:tcPr>
          <w:p w:rsidR="003615D2" w:rsidRPr="00C27A13" w:rsidRDefault="003615D2" w:rsidP="003615D2">
            <w:pPr>
              <w:pStyle w:val="DPLabel"/>
            </w:pPr>
            <w:bookmarkStart w:id="7" w:name="NextMeeting" w:colFirst="0" w:colLast="0"/>
            <w:bookmarkStart w:id="8" w:name="InfoTableNextMeeting"/>
          </w:p>
        </w:tc>
      </w:tr>
      <w:tr w:rsidR="003615D2" w:rsidRPr="00C27A13" w:rsidTr="00667B7E">
        <w:tc>
          <w:tcPr>
            <w:tcW w:w="1418" w:type="dxa"/>
          </w:tcPr>
          <w:p w:rsidR="003615D2" w:rsidRPr="00C27A13" w:rsidRDefault="003615D2" w:rsidP="003615D2">
            <w:pPr>
              <w:pStyle w:val="DPLabelBold"/>
            </w:pPr>
            <w:bookmarkStart w:id="9" w:name="DateNextMeeting" w:colFirst="0" w:colLast="0"/>
            <w:bookmarkStart w:id="10" w:name="bmDateNextMeeting" w:colFirst="1" w:colLast="1"/>
            <w:bookmarkEnd w:id="7"/>
          </w:p>
        </w:tc>
        <w:tc>
          <w:tcPr>
            <w:tcW w:w="6127" w:type="dxa"/>
          </w:tcPr>
          <w:p w:rsidR="003615D2" w:rsidRPr="00C27A13" w:rsidRDefault="003615D2" w:rsidP="003615D2">
            <w:pPr>
              <w:pStyle w:val="DPLabel"/>
            </w:pPr>
          </w:p>
        </w:tc>
      </w:tr>
      <w:bookmarkEnd w:id="9"/>
      <w:bookmarkEnd w:id="10"/>
      <w:bookmarkEnd w:id="8"/>
    </w:tbl>
    <w:p w:rsidR="003615D2" w:rsidRPr="00C27A13" w:rsidRDefault="003615D2" w:rsidP="004C76F5"/>
    <w:sectPr w:rsidR="003615D2" w:rsidRPr="00C27A13" w:rsidSect="001D6C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1503" w:bottom="1502" w:left="1474" w:header="709" w:footer="425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13" w:rsidRDefault="00C27A13" w:rsidP="00564B04">
      <w:r>
        <w:separator/>
      </w:r>
    </w:p>
  </w:endnote>
  <w:endnote w:type="continuationSeparator" w:id="0">
    <w:p w:rsidR="00C27A13" w:rsidRDefault="00C27A13" w:rsidP="005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127"/>
    </w:tblGrid>
    <w:tr w:rsidR="000C5F42" w:rsidTr="003200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C5F42" w:rsidRPr="007D2741" w:rsidRDefault="000C5F42" w:rsidP="006D66CC">
          <w:pPr>
            <w:pStyle w:val="DPLabel"/>
          </w:pPr>
          <w:bookmarkStart w:id="11" w:name="bmOurReference1" w:colFirst="1" w:colLast="1"/>
          <w:bookmarkStart w:id="12" w:name="OurReference1" w:colFirst="0" w:colLast="0"/>
        </w:p>
      </w:tc>
      <w:tc>
        <w:tcPr>
          <w:tcW w:w="61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0C5F42" w:rsidRDefault="000C5F42" w:rsidP="00320090">
          <w:pPr>
            <w:pStyle w:val="DPLabel"/>
          </w:pPr>
        </w:p>
      </w:tc>
    </w:tr>
    <w:bookmarkEnd w:id="11"/>
    <w:bookmarkEnd w:id="12"/>
    <w:tr w:rsidR="00F05BBC" w:rsidTr="00320090">
      <w:trPr>
        <w:trHeight w:hRule="exact" w:val="227"/>
      </w:trPr>
      <w:tc>
        <w:tcPr>
          <w:tcW w:w="1418" w:type="dxa"/>
        </w:tcPr>
        <w:p w:rsidR="00F05BBC" w:rsidRPr="007D2741" w:rsidRDefault="00454F3C" w:rsidP="006D66CC">
          <w:pPr>
            <w:pStyle w:val="DPLabel"/>
          </w:pPr>
          <w:r w:rsidRPr="007D2741">
            <w:fldChar w:fldCharType="begin"/>
          </w:r>
          <w:r w:rsidR="00D0704D" w:rsidRPr="007D2741">
            <w:instrText xml:space="preserve"> DOCPROPERTY  pageText </w:instrText>
          </w:r>
          <w:r w:rsidRPr="007D2741">
            <w:fldChar w:fldCharType="separate"/>
          </w:r>
          <w:r w:rsidR="00C27A13">
            <w:t>Pagina('s)</w:t>
          </w:r>
          <w:r w:rsidRPr="007D2741">
            <w:fldChar w:fldCharType="end"/>
          </w:r>
        </w:p>
      </w:tc>
      <w:tc>
        <w:tcPr>
          <w:tcW w:w="6127" w:type="dxa"/>
        </w:tcPr>
        <w:sdt>
          <w:sdtPr>
            <w:id w:val="5828551"/>
            <w:docPartObj>
              <w:docPartGallery w:val="Page Numbers (Top of Page)"/>
              <w:docPartUnique/>
            </w:docPartObj>
          </w:sdtPr>
          <w:sdtEndPr/>
          <w:sdtContent>
            <w:p w:rsidR="00F05BBC" w:rsidRDefault="00454F3C" w:rsidP="00320090">
              <w:pPr>
                <w:pStyle w:val="DPLabel"/>
              </w:pPr>
              <w:r>
                <w:fldChar w:fldCharType="begin"/>
              </w:r>
              <w:r w:rsidR="0045633B">
                <w:instrText xml:space="preserve"> PAGE </w:instrText>
              </w:r>
              <w:r>
                <w:rPr>
                  <w:rFonts w:eastAsia="Times New Roman"/>
                </w:rPr>
                <w:fldChar w:fldCharType="separate"/>
              </w:r>
              <w:r w:rsidR="00C27A13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F05BBC">
                <w:t xml:space="preserve"> / </w:t>
              </w:r>
              <w:r>
                <w:fldChar w:fldCharType="begin"/>
              </w:r>
              <w:r w:rsidR="0045633B">
                <w:instrText xml:space="preserve"> NUMPAGES  </w:instrText>
              </w:r>
              <w:r>
                <w:rPr>
                  <w:rFonts w:eastAsia="Times New Roman"/>
                </w:rPr>
                <w:fldChar w:fldCharType="separate"/>
              </w:r>
              <w:r w:rsidR="00C27A13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564B04" w:rsidRDefault="00564B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92"/>
    </w:tblGrid>
    <w:tr w:rsidR="00B604FE" w:rsidTr="00A32E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center"/>
        </w:tcPr>
        <w:p w:rsidR="00B604FE" w:rsidRPr="007D2741" w:rsidRDefault="00454F3C" w:rsidP="003A58A4">
          <w:pPr>
            <w:pStyle w:val="DPLabelBold"/>
            <w:rPr>
              <w:b w:val="0"/>
            </w:rPr>
          </w:pPr>
          <w:r w:rsidRPr="007D2741">
            <w:rPr>
              <w:b w:val="0"/>
            </w:rPr>
            <w:fldChar w:fldCharType="begin"/>
          </w:r>
          <w:r w:rsidR="00A42DA8" w:rsidRPr="007D2741">
            <w:rPr>
              <w:b w:val="0"/>
            </w:rPr>
            <w:instrText xml:space="preserve"> DOCPROPERTY  pageText </w:instrText>
          </w:r>
          <w:r w:rsidRPr="007D2741">
            <w:rPr>
              <w:b w:val="0"/>
            </w:rPr>
            <w:fldChar w:fldCharType="separate"/>
          </w:r>
          <w:r w:rsidR="00C27A13">
            <w:rPr>
              <w:b w:val="0"/>
            </w:rPr>
            <w:t>Pagina('s)</w:t>
          </w:r>
          <w:r w:rsidRPr="007D2741">
            <w:rPr>
              <w:b w:val="0"/>
            </w:rPr>
            <w:fldChar w:fldCharType="end"/>
          </w:r>
        </w:p>
      </w:tc>
      <w:tc>
        <w:tcPr>
          <w:tcW w:w="99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center"/>
        </w:tcPr>
        <w:sdt>
          <w:sdtPr>
            <w:id w:val="5828552"/>
            <w:docPartObj>
              <w:docPartGallery w:val="Page Numbers (Top of Page)"/>
              <w:docPartUnique/>
            </w:docPartObj>
          </w:sdtPr>
          <w:sdtEndPr/>
          <w:sdtContent>
            <w:p w:rsidR="00B604FE" w:rsidRDefault="00454F3C" w:rsidP="003A58A4">
              <w:pPr>
                <w:pStyle w:val="DPLabel"/>
              </w:pPr>
              <w:r>
                <w:fldChar w:fldCharType="begin"/>
              </w:r>
              <w:r w:rsidR="00B604FE">
                <w:instrText xml:space="preserve"> PAGE </w:instrText>
              </w:r>
              <w:r>
                <w:rPr>
                  <w:rFonts w:eastAsia="Times New Roman"/>
                </w:rPr>
                <w:fldChar w:fldCharType="separate"/>
              </w:r>
              <w:r w:rsidR="00C27A13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B604FE">
                <w:t xml:space="preserve"> / </w:t>
              </w:r>
              <w:fldSimple w:instr=" NUMPAGES  ">
                <w:r w:rsidR="00C27A13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564B04" w:rsidRPr="006360AD" w:rsidRDefault="00564B04" w:rsidP="006360AD">
    <w:pPr>
      <w:pStyle w:val="Voet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13" w:rsidRDefault="00C27A13" w:rsidP="00564B04">
      <w:r>
        <w:separator/>
      </w:r>
    </w:p>
  </w:footnote>
  <w:footnote w:type="continuationSeparator" w:id="0">
    <w:p w:rsidR="00C27A13" w:rsidRDefault="00C27A13" w:rsidP="0056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4" w:rsidRDefault="00E6381A" w:rsidP="00F63754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0" r="0" b="0"/>
              <wp:wrapTopAndBottom/>
              <wp:docPr id="13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F63754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F6375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F6375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F6375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F6375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F6375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F63754" w:rsidRPr="00E53F53" w:rsidRDefault="00F6375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F63754" w:rsidRDefault="00F63754" w:rsidP="00F637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FP" o:spid="_x0000_s1026" type="#_x0000_t202" style="position:absolute;margin-left:-.1pt;margin-top:746.55pt;width:496.3pt;height:55.15pt;z-index:25167667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sJrwIAALMFAAAOAAAAZHJzL2Uyb0RvYy54bWysVG1vmzAQ/j5p/8Hyd4pJyAuopGpDmCZ1&#10;W6VuP8ABE6yBzWwn0E377zubkKStJk3b+GCd7bvH99w93PVN39TowJTmUiQ4uCIYMZHLgotdgr98&#10;zrwlRtpQUdBaCpbgJ6bxzertm+uujdlEVrIumEIAInTctQmujGlj39d5xRqqr2TLBFyWUjXUwFbt&#10;/ELRDtCb2p8QMvc7qYpWyZxpDafpcIlXDr8sWW4+laVmBtUJhtyMW5Vbt3b1V9c03inaVjw/pkH/&#10;IouGcgGPnqBSaijaK/4KquG5klqW5iqXjS/LkufMcQA2AXnB5rGiLXNcoDi6PZVJ/z/Y/OPhQSFe&#10;QO+mGAnaQI8yKQ1T2QNGFS8KZvtq69S1Ogb3xxYCTH8ne3tuOev2XuZfNRJyXVGxY7dKya5itIA8&#10;XaR/ETrgaAuy7T7IAt6jeyMdUF+qxgJCWRCgQ7+eTj1ivUE5HM6nZAqVwiiHuwUhIZnZ5Hwaj9Gt&#10;0uYdkw2yRoIVaMCh08O9NoPr6GIfEzLjde10UItnB4A5nMDbEGrvbBaurT8iEm2Wm2XohZP5xgtJ&#10;mnq32Tr05lmwmKXTdL1Og5/23SCMhzLaZ0aJBeGftfAo9kEcJ5FpWfPCwtmUtNpt17VCBwoSz9x3&#10;LMiFm/88DVcv4PKCUjAJyd0k8rL5cuGFWTjzogVZeiSI7qI5CaMwzZ5TuueC/Tsl1Nm2zsggpt9y&#10;I+57zY3GDQe9opo3CV6enGhsJbgRhWutobwe7ItS2PTPpYB2j412grUaHdRq+m0PKFbFW1k8gXSV&#10;BGWBCGHygVFJ9R2jDqZIgvW3PVUMo/q9APmDixkNNRrb0aAih9AEG4wGc22G0bRvFd9VgDz8YELe&#10;wi9ScqfecxaQut3AZHAkjlPMjp7LvfM6z9rVLwAAAP//AwBQSwMEFAAGAAgAAAAhAA/c1szhAAAA&#10;CwEAAA8AAABkcnMvZG93bnJldi54bWxMj0FOwzAQRfdI3MEaJDaodZqElIQ4FULtAhaVKD2AG7tJ&#10;hD2ObLcJt2dYwXL+PP15U29ma9hV+zA4FLBaJsA0tk4N2Ak4fu4WT8BClKikcagFfOsAm+b2ppaV&#10;chN+6OshdoxKMFRSQB/jWHEe2l5bGZZu1Ei7s/NWRhp9x5WXE5Vbw9MkKbiVA9KFXo76tdft1+Fi&#10;BZyL7HF8T4d92G9xGh+2692b8ULc380vz8CinuMfDL/6pA4NOZ3cBVVgRsAiJZDivMxWwAgoyzQH&#10;dqKoSLIceFPz/z80PwAAAP//AwBQSwECLQAUAAYACAAAACEAtoM4kv4AAADhAQAAEwAAAAAAAAAA&#10;AAAAAAAAAAAAW0NvbnRlbnRfVHlwZXNdLnhtbFBLAQItABQABgAIAAAAIQA4/SH/1gAAAJQBAAAL&#10;AAAAAAAAAAAAAAAAAC8BAABfcmVscy8ucmVsc1BLAQItABQABgAIAAAAIQC1AisJrwIAALMFAAAO&#10;AAAAAAAAAAAAAAAAAC4CAABkcnMvZTJvRG9jLnhtbFBLAQItABQABgAIAAAAIQAP3NbM4QAAAAsB&#10;AAAPAAAAAAAAAAAAAAAAAAkFAABkcnMvZG93bnJldi54bWxQSwUGAAAAAAQABADzAAAAFwYA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F63754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F6375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F6375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F6375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F6375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F6375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F63754" w:rsidRPr="00E53F53" w:rsidRDefault="00F6375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F63754" w:rsidRDefault="00F63754" w:rsidP="00F63754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75648" behindDoc="0" locked="1" layoutInCell="1" allowOverlap="1">
              <wp:simplePos x="932815" y="57277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15" name="logoHeaderO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3754" w:rsidRDefault="00C27A13" w:rsidP="00F63754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3" type="#_x0000_t75" style="width:159.75pt;height:57pt">
                                <v:imagedata r:id="rId1" o:title=""/>
                              </v:shape>
                            </w:pict>
                          </w:r>
                        </w:p>
                        <w:p w:rsidR="00F63754" w:rsidRDefault="00F63754" w:rsidP="00F6375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OP" o:spid="_x0000_s1027" type="#_x0000_t202" alt="Titel: doHeaderFirstPage" style="position:absolute;margin-left:73.45pt;margin-top:45.1pt;width:161.75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9bRAIAAIwEAAAOAAAAZHJzL2Uyb0RvYy54bWysVN9v2jAQfp+0/8Hy+0igpdsiQsVasU1C&#10;BYlOfTaODdFsn2cbEvbX9+wktOr2NO3FXO73fd8ds9tWK3ISztdgSjoe5ZQIw6Gqzb6kPx6XHz5R&#10;4gMzFVNgREnPwtPb+ft3s8YWYgIHUJVwBJMYXzS2pIcQbJFlnh+EZn4EVhg0SnCaBfx0+6xyrMHs&#10;WmWTPL/JGnCVdcCF96i974x0nvJLKXhYS+lFIKqk2FtIr0vvLr7ZfMaKvWP2UPO+DfYPXWhWGyx6&#10;SXXPAiNHV/+RStfcgQcZRhx0BlLWXKQZcJpx/maa7YFZkWZBcLy9wOT/X1r+cNo4UlfI3ZQSwzRy&#10;pGAP3wRDYtYbhKwOCpVVr1rWzocN24sIXWN9gRm2FnOE9gu0mCbB4O0K+E+PLtkrny7Ao3eEqpVO&#10;x18EgWAgsnO+MCLaQDgqJ/n0ejLBzjjaPl5/vsoTZdlLtMV2vgrQJAoldch46oCdVj7E+qwYXGIx&#10;A8taqcS6MqQp6c3VNE8BFwtGKBN9RdqfPk0co+s8SqHdtR1qAww7qM6IgoNuxbzlCakVi2g53Cmc&#10;D+8krPGRCrAy9BIlB3C//6aP/kg1WilpcEdL6n8dmROUqO8GlyAu9CC4QdgNgjnqO8C1H+MFWp5E&#10;DHBBDaJ0oJ/wfBaxCpqY4VirpGEQ70J3KXh+XCwWyQnX1rKwMlvLB7Ijvo/tE3O2JyEgfQ8wbC8r&#10;3nDR+XZsLI4BZJ2Iirh2KPZbgyuf+OvPM97U6+/k9fInMn8GAAD//wMAUEsDBBQABgAIAAAAIQBZ&#10;R4CP3wAAAAoBAAAPAAAAZHJzL2Rvd25yZXYueG1sTI/BTsMwEETvSPyDtUjcqE2UljaNUyEkxAkh&#10;WkA9uvGSpI3XIXaT8PcsJziO9mnmbb6ZXCsG7EPjScPtTIFAKr1tqNLwtnu8WYII0ZA1rSfU8I0B&#10;NsXlRW4y60d6xWEbK8ElFDKjoY6xy6QMZY3OhJnvkPj26XtnIse+krY3I5e7ViZKLaQzDfFCbTp8&#10;qLE8bc9Ow84/HY/jhxq+Xub0vsf586mKUevrq+l+DSLiFP9g+NVndSjY6eDPZINoOaeLFaMaVioB&#10;wUB6p1IQBw2JWiYgi1z+f6H4AQAA//8DAFBLAQItABQABgAIAAAAIQC2gziS/gAAAOEBAAATAAAA&#10;AAAAAAAAAAAAAAAAAABbQ29udGVudF9UeXBlc10ueG1sUEsBAi0AFAAGAAgAAAAhADj9If/WAAAA&#10;lAEAAAsAAAAAAAAAAAAAAAAALwEAAF9yZWxzLy5yZWxzUEsBAi0AFAAGAAgAAAAhACS8X1tEAgAA&#10;jAQAAA4AAAAAAAAAAAAAAAAALgIAAGRycy9lMm9Eb2MueG1sUEsBAi0AFAAGAAgAAAAhAFlHgI/f&#10;AAAACgEAAA8AAAAAAAAAAAAAAAAAngQAAGRycy9kb3ducmV2LnhtbFBLBQYAAAAABAAEAPMAAACq&#10;BQAAAAA=&#10;" filled="f" stroked="f" strokeweight=".5pt">
              <v:path arrowok="t"/>
              <v:textbox inset="0,0,0,0">
                <w:txbxContent>
                  <w:p w:rsidR="00F63754" w:rsidRDefault="00C27A13" w:rsidP="00F63754">
                    <w:r>
                      <w:pict>
                        <v:shape id="_x0000_i1033" type="#_x0000_t75" style="width:159.75pt;height:57pt">
                          <v:imagedata r:id="rId1" o:title=""/>
                        </v:shape>
                      </w:pict>
                    </w:r>
                  </w:p>
                  <w:p w:rsidR="00F63754" w:rsidRDefault="00F63754" w:rsidP="00F63754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64B04" w:rsidRDefault="00564B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E" w:rsidRDefault="00E6381A" w:rsidP="00B604FE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2480310</wp:posOffset>
              </wp:positionH>
              <wp:positionV relativeFrom="page">
                <wp:posOffset>10099040</wp:posOffset>
              </wp:positionV>
              <wp:extent cx="1635125" cy="225425"/>
              <wp:effectExtent l="0" t="0" r="3175" b="3175"/>
              <wp:wrapNone/>
              <wp:docPr id="1" name="logoFoot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04FE" w:rsidRDefault="00C27A13" w:rsidP="00B604FE">
                          <w:pPr>
                            <w:jc w:val="center"/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9" type="#_x0000_t75" style="width:126.75pt;height:15.75pt">
                                <v:imagedata r:id="rId1" o:title=""/>
                              </v:shape>
                            </w:pict>
                          </w:r>
                        </w:p>
                        <w:p w:rsidR="00B604FE" w:rsidRDefault="00B604FE" w:rsidP="00B604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ooterFP" o:spid="_x0000_s1028" type="#_x0000_t202" alt="Titel: doHeaderFirstPage" style="position:absolute;margin-left:195.3pt;margin-top:795.2pt;width:128.7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/fRAIAAIsEAAAOAAAAZHJzL2Uyb0RvYy54bWysVFFv2jAQfp+0/2D5fQTYqKaIULFWbJNQ&#10;i0SrPhvHgWiOz7MNSffr99khtOr2NO3FXHzn7+6+7475dddodlLO12QKPhmNOVNGUlmbfcEfH1Yf&#10;PnPmgzCl0GRUwZ+V59eL9+/mrc3VlA6kS+UYQIzPW1vwQwg2zzIvD6oRfkRWGTgrco0I+HT7rHSi&#10;BXqjs+l4fJW15ErrSCrvcXvbO/ki4VeVkuG+qrwKTBcctYV0unTu4pkt5iLfO2EPtTyXIf6hikbU&#10;BkkvULciCHZ09R9QTS0dearCSFKTUVXVUqUe0M1k/Kab7UFYlXoBOd5eaPL/D1benTaO1SW048yI&#10;BhJp2tOKKCi32oCxOmhclvRNCUi1qp0PG7FXkbnW+hwAWwuI0H2hLqJEFrxdk/zhEZK9iukfeETH&#10;mK5yTfwFBwwPIc7zRRDVBSYj2tXH2WQ640zCN53OPsGOoC+vLcr5qqhh0Si4g+CpAnFa+9CHDiEx&#10;maFVrTXuRa4NawuOBOP04OIBuDYxQKXxOcPENvrKoxW6XZdImw407Kh8BguO+gnzViam1iKy5TBS&#10;6A9rEu5xVJqQmc4WZwdyv/52H+OhNLyctRjRgvufR+EUZ/q7wQzEeR4MNxi7wTDH5oYw9dAV1SQT&#10;D1zQg1k5ap6wPcuYBS5hJHIVPAzmTegXBdsn1XKZgjC1VoS12Vo5iB35feiehLNnEQLku6NheEX+&#10;Ros+tldjeQxU1UmoyGvP4nlqMPFJ6vN2xpV6/Z2iXv5DFr8BAAD//wMAUEsDBBQABgAIAAAAIQCO&#10;UXu14gAAAA0BAAAPAAAAZHJzL2Rvd25yZXYueG1sTI/BTsMwDIbvSLxDZCRuLNlYq7U0nRAS4oQQ&#10;G0w7Zq1puzVOabK2vD3eCY72/+n352w92VYM2PvGkYb5TIFAKlzZUKXhY/t8twLhg6HStI5Qww96&#10;WOfXV5lJSzfSOw6bUAkuIZ8aDXUIXSqlL2q0xs9ch8TZl+utCTz2lSx7M3K5beVCqVha0xBfqE2H&#10;TzUWp83Zati6l+Nx3Knh+y2izz1Gr6cqBK1vb6bHBxABp/AHw0Wf1SFnp4M7U+lFq+E+UTGjHESJ&#10;WoJgJF6u5iAOvIoXUQIyz+T/L/JfAAAA//8DAFBLAQItABQABgAIAAAAIQC2gziS/gAAAOEBAAAT&#10;AAAAAAAAAAAAAAAAAAAAAABbQ29udGVudF9UeXBlc10ueG1sUEsBAi0AFAAGAAgAAAAhADj9If/W&#10;AAAAlAEAAAsAAAAAAAAAAAAAAAAALwEAAF9yZWxzLy5yZWxzUEsBAi0AFAAGAAgAAAAhAAG6L99E&#10;AgAAiwQAAA4AAAAAAAAAAAAAAAAALgIAAGRycy9lMm9Eb2MueG1sUEsBAi0AFAAGAAgAAAAhAI5R&#10;e7XiAAAADQEAAA8AAAAAAAAAAAAAAAAAngQAAGRycy9kb3ducmV2LnhtbFBLBQYAAAAABAAEAPMA&#10;AACtBQAAAAA=&#10;" filled="f" stroked="f" strokeweight=".5pt">
              <v:path arrowok="t"/>
              <v:textbox inset="0,0,0,0">
                <w:txbxContent>
                  <w:p w:rsidR="00B604FE" w:rsidRDefault="00C27A13" w:rsidP="00B604FE">
                    <w:pPr>
                      <w:jc w:val="center"/>
                    </w:pPr>
                    <w:r>
                      <w:pict>
                        <v:shape id="_x0000_i1029" type="#_x0000_t75" style="width:126.75pt;height:15.75pt">
                          <v:imagedata r:id="rId1" o:title=""/>
                        </v:shape>
                      </w:pict>
                    </w:r>
                  </w:p>
                  <w:p w:rsidR="00B604FE" w:rsidRDefault="00B604FE" w:rsidP="00B604FE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0" r="0" b="0"/>
              <wp:wrapTopAndBottom/>
              <wp:docPr id="9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B604FE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B604FE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B604FE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B604FE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B604FE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B604FE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B604FE" w:rsidRPr="00E53F53" w:rsidRDefault="00B604FE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B604FE" w:rsidRDefault="00B604FE" w:rsidP="00B604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.1pt;margin-top:746.55pt;width:496.3pt;height:55.15pt;z-index:25166848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j6sgIAALkFAAAOAAAAZHJzL2Uyb0RvYy54bWysVG1vmzAQ/j5p/8Hyd4pJyAuopGpDmCZ1&#10;W6VuP8ABE6yBzWwn0E377zubkCatJk3b+IDO9vnxPXfP3fVN39TowJTmUiQ4uCIYMZHLgotdgr98&#10;zrwlRtpQUdBaCpbgJ6bxzertm+uujdlEVrIumEIAInTctQmujGlj39d5xRqqr2TLBByWUjXUwFLt&#10;/ELRDtCb2p8QMvc7qYpWyZxpDbvpcIhXDr8sWW4+laVmBtUJhtiM+yv339q/v7qm8U7RtuL5MQz6&#10;F1E0lAt49ASVUkPRXvFXUA3PldSyNFe5bHxZljxnjgOwCcgLNo8VbZnjAsnR7SlN+v/B5h8PDwrx&#10;IsERRoI2UKJMSsNU9oBRxYuC2bLaNHWtjsH7sQV/09/J3u5byrq9l/lXjYRcV1Ts2K1SsqsYLSBM&#10;d9M/uzrgaAuy7T7IAt6jeyMdUF+qxgJCVhCgQ7meTiVivUE5bM6nZAqJwiiHswUhIZnZ4Hwaj7db&#10;pc07JhtkjQQrkIBDp4d7bQbX0cU+JmTG69rJoBYXG4A57MDbcNWe2ShcVX9EJNosN8vQCyfzjReS&#10;NPVus3XozbNgMUun6XqdBj/tu0EYD2m0z4wKC8I/q+BR64M2ThrTsuaFhbMhabXbrmuFDhQUnrnv&#10;mJAzN/8yDJcv4PKCUjAJyd0k8rL5cuGFWTjzogVZeiSI7qI5CaMwzS4p3XPB/p0S6mxZZ2QQ02+5&#10;Efe95kbjhoNeUc2bBC9PTjS2EtyIwpXWUF4P9lkqbPjPqYByj4V2grUaHdRq+m3vWmQ69sFWFk+g&#10;YCVBYKBFmH9gVFJ9x6iDWZJg/W1PFcOofi+gC8DFjIYaje1oUJHD1QQbjAZzbYYBtW8V31WAPPSZ&#10;kLfQKSV3IrYtNUQBDOwC5oPjcpxldgCdr53X88Rd/QI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A+Uvj6sgIAALk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B604FE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B604FE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B604FE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B604FE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B604FE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B604FE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B604FE" w:rsidRPr="00E53F53" w:rsidRDefault="00B604FE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B604FE" w:rsidRDefault="00B604FE" w:rsidP="00B604FE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04FE" w:rsidRDefault="00C27A13" w:rsidP="00B604FE">
                          <w:r>
                            <w:pict>
                              <v:shape id="_x0000_i1025" type="#_x0000_t75" style="width:159.75pt;height:57pt">
                                <v:imagedata r:id="rId2" o:title=""/>
                              </v:shape>
                            </w:pict>
                          </w:r>
                        </w:p>
                        <w:p w:rsidR="00B604FE" w:rsidRDefault="00B604FE" w:rsidP="00B604F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FP" o:spid="_x0000_s1030" type="#_x0000_t202" alt="Titel: doHeaderFirstPage" style="position:absolute;margin-left:73.45pt;margin-top:45.1pt;width:161.7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q2RQIAAIsEAAAOAAAAZHJzL2Uyb0RvYy54bWysVF1v2jAUfZ+0/2D5fSRQ6LaIULFWbJNQ&#10;i0SnPhvHJtYcX882JOzX99ohtOr2NO3F3Nj385xzmd90jSZH4bwCU9LxKKdEGA6VMvuS/nhcffhE&#10;iQ/MVEyDESU9CU9vFu/fzVtbiAnUoCvhCCYxvmhtSesQbJFlnteiYX4EVhh8lOAaFvDT7bPKsRaz&#10;Nzqb5Pl11oKrrAMuvMfbu/6RLlJ+KQUPD1J6EYguKfYW0unSuYtntpizYu+YrRU/t8H+oYuGKYNF&#10;L6nuWGDk4NQfqRrFHXiQYcShyUBKxUWaAacZ52+m2dbMijQLguPtBSb//9Ly++PGEVWVFIkyrEGK&#10;NOzhm2DIy2qDiKmg8bIarpTzYcP2IiLXWl9ggq3FFKH7Ah0qIKHg7Rr4T48u2SufPsCjd0Sqk66J&#10;v4gBwUAk53QhRHSBcLyc5LPpZDKjhOPbx+nnqzwxlr1EW2znq4CGRKOkDglPHbDj2odYnxWDSyxm&#10;YKW0TqRrQ9qSXl/N8hRwecEIbaKvSPI5p4lj9J1HK3S7LoE2HWDYQXVCFBz0CvOWryJSaxbRcigp&#10;nA/XJDzgITVgZThblNTgfv/tPvoj0/hKSYsSLan/dWBOUKK/G9RA1PNguMHYDYY5NLeAqh/jAlqe&#10;TAxwQQ+mdNA84fYsYxV8YoZjrZKGwbwN/aLg9nGxXCYnVK1lYW22lg9kR3wfuyfm7JmEgPTdwyBe&#10;Vrzhovft2VgeAkiViIq49iieVYOKT/ydtzOu1Ovv5PXyH7J4BgAA//8DAFBLAwQUAAYACAAAACEA&#10;WUeAj98AAAAKAQAADwAAAGRycy9kb3ducmV2LnhtbEyPwU7DMBBE70j8g7VI3KhNlJY2jVMhJMQJ&#10;IVpAPbrxkqSN1yF2k/D3LCc4jvZp5m2+mVwrBuxD40nD7UyBQCq9bajS8LZ7vFmCCNGQNa0n1PCN&#10;ATbF5UVuMutHesVhGyvBJRQyo6GOscukDGWNzoSZ75D49ul7ZyLHvpK2NyOXu1YmSi2kMw3xQm06&#10;fKixPG3PTsPOPx2P44cavl7m9L7H+fOpilHr66vpfg0i4hT/YPjVZ3Uo2Ongz2SDaDmnixWjGlYq&#10;AcFAeqdSEAcNiVomIItc/n+h+AEAAP//AwBQSwECLQAUAAYACAAAACEAtoM4kv4AAADhAQAAEwAA&#10;AAAAAAAAAAAAAAAAAAAAW0NvbnRlbnRfVHlwZXNdLnhtbFBLAQItABQABgAIAAAAIQA4/SH/1gAA&#10;AJQBAAALAAAAAAAAAAAAAAAAAC8BAABfcmVscy8ucmVsc1BLAQItABQABgAIAAAAIQAklPq2RQIA&#10;AIsEAAAOAAAAAAAAAAAAAAAAAC4CAABkcnMvZTJvRG9jLnhtbFBLAQItABQABgAIAAAAIQBZR4CP&#10;3wAAAAoBAAAPAAAAAAAAAAAAAAAAAJ8EAABkcnMvZG93bnJldi54bWxQSwUGAAAAAAQABADzAAAA&#10;qwUAAAAA&#10;" filled="f" stroked="f" strokeweight=".5pt">
              <v:path arrowok="t"/>
              <v:textbox inset="0,0,0,0">
                <w:txbxContent>
                  <w:p w:rsidR="00B604FE" w:rsidRDefault="00C27A13" w:rsidP="00B604FE">
                    <w:r>
                      <w:pict>
                        <v:shape id="_x0000_i1025" type="#_x0000_t75" style="width:159.75pt;height:57pt">
                          <v:imagedata r:id="rId2" o:title=""/>
                        </v:shape>
                      </w:pict>
                    </w:r>
                  </w:p>
                  <w:p w:rsidR="00B604FE" w:rsidRDefault="00B604FE" w:rsidP="00B604FE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604FE" w:rsidRDefault="00E6381A" w:rsidP="00B604FE">
    <w:pPr>
      <w:framePr w:w="403" w:h="437" w:hRule="exact" w:hSpace="181" w:wrap="around" w:vAnchor="page" w:hAnchor="page" w:x="11245" w:y="328" w:anchorLock="1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1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3743325</wp:posOffset>
              </wp:positionV>
              <wp:extent cx="1497330" cy="662368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62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79"/>
                          </w:tblGrid>
                          <w:tr w:rsidR="00B604FE" w:rsidTr="00223465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6096"/>
                            </w:trPr>
                            <w:tc>
                              <w:tcPr>
                                <w:tcW w:w="2279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</w:tcPr>
                              <w:p w:rsidR="00C27A13" w:rsidRDefault="00C27A13" w:rsidP="006C3E9A">
                                <w:pPr>
                                  <w:pStyle w:val="DPColofon"/>
                                </w:pPr>
                                <w:bookmarkStart w:id="13" w:name="bmAuthorData" w:colFirst="0" w:colLast="0"/>
                                <w:r>
                                  <w:t>Divisie Interne Geneeskunde en Dermatologie</w:t>
                                </w: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  <w:r w:rsidRPr="00C27A13">
                                  <w:rPr>
                                    <w:b/>
                                  </w:rPr>
                                  <w:t>Dialyse Onderzoek/Behandeling Nefro</w:t>
                                </w: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  <w:r>
                                  <w:t>Ingrid Faber</w:t>
                                </w: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  <w:r>
                                  <w:t>Medisch maatschappelijk werker</w:t>
                                </w: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</w:p>
                              <w:p w:rsidR="00C27A13" w:rsidRDefault="00C27A13" w:rsidP="006C3E9A">
                                <w:pPr>
                                  <w:pStyle w:val="DPColofon"/>
                                </w:pPr>
                                <w:r>
                                  <w:t>Tel</w:t>
                                </w:r>
                                <w:r>
                                  <w:tab/>
                                  <w:t>088 755 73 65</w:t>
                                </w:r>
                              </w:p>
                              <w:p w:rsidR="00B604FE" w:rsidRDefault="00C27A13" w:rsidP="006C3E9A">
                                <w:pPr>
                                  <w:pStyle w:val="DPColofon"/>
                                </w:pPr>
                                <w:r>
                                  <w:t>I.A.Faber@umcutrecht.nl</w:t>
                                </w:r>
                              </w:p>
                            </w:tc>
                          </w:tr>
                          <w:bookmarkEnd w:id="13"/>
                          <w:tr w:rsidR="00B604FE" w:rsidTr="00223465">
                            <w:trPr>
                              <w:trHeight w:val="569"/>
                            </w:trPr>
                            <w:tc>
                              <w:tcPr>
                                <w:tcW w:w="2279" w:type="dxa"/>
                              </w:tcPr>
                              <w:p w:rsidR="00B604FE" w:rsidRDefault="00B604FE" w:rsidP="006C3E9A">
                                <w:pPr>
                                  <w:pStyle w:val="DPColofon"/>
                                </w:pPr>
                              </w:p>
                            </w:tc>
                          </w:tr>
                          <w:tr w:rsidR="00B604FE" w:rsidTr="00223465">
                            <w:trPr>
                              <w:trHeight w:val="3605"/>
                            </w:trPr>
                            <w:tc>
                              <w:tcPr>
                                <w:tcW w:w="2279" w:type="dxa"/>
                                <w:vAlign w:val="bottom"/>
                              </w:tcPr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bookmarkStart w:id="14" w:name="bmLocationData" w:colFirst="0" w:colLast="0"/>
                                <w:r>
                                  <w:t xml:space="preserve">Bezoekadres: 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>Heidelberglaan 100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>3584 CX  Utrecht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 xml:space="preserve">Postadres: 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>Huispostnummer Huispost F03.223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>Kamernummer H02.1.05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>Postbus 85500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  <w:r>
                                  <w:t>3508 GA  Utrecht</w:t>
                                </w:r>
                              </w:p>
                              <w:p w:rsidR="00C27A13" w:rsidRDefault="00C27A13" w:rsidP="0053406A">
                                <w:pPr>
                                  <w:pStyle w:val="DPColofon"/>
                                </w:pPr>
                              </w:p>
                              <w:p w:rsidR="00B604FE" w:rsidRDefault="00C27A13" w:rsidP="0053406A">
                                <w:pPr>
                                  <w:pStyle w:val="DPColofon"/>
                                </w:pPr>
                                <w:r w:rsidRPr="00C27A13">
                                  <w:rPr>
                                    <w:b/>
                                  </w:rPr>
                                  <w:t>www.umcutrecht.nl</w:t>
                                </w:r>
                              </w:p>
                            </w:tc>
                          </w:tr>
                          <w:bookmarkEnd w:id="14"/>
                        </w:tbl>
                        <w:p w:rsidR="00B604FE" w:rsidRDefault="00B604FE" w:rsidP="00B604FE">
                          <w:pPr>
                            <w:pStyle w:val="DPColof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467.8pt;margin-top:294.75pt;width:117.9pt;height:5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mC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XWGXqXg9NCDmz7ANnTZMlX9vSi/KsTFqiF8S2+lFENDSQXZ+eame3Z1&#10;xFEGZDN8EBWEITstLNChlp0pHRQDATp06enUGZNKaUKGyWI2g6MSzqIomEXx3MYg6XS9l0q/o6JD&#10;xsiwhNZbeLK/V9qkQ9LJxUTjomBta9vf8osNcBx3IDhcNWcmDdvNH4mXrON1HDphEK2d0Mtz57ZY&#10;hU5U+It5PstXq9z/aeL6YdqwqqLchJmU5Yd/1rmjxkdNnLSlRMsqA2dSUnK7WbUS7Qkou7DfsSBn&#10;bu5lGrYIwOUFJT8IvbsgcYooXjhhEc6dZOHFjucnd0nkhUmYF5eU7hmn/04JDRlO5sF8VNNvuXn2&#10;e82NpB3TMDta1mU4PjmR1GhwzSvbWk1YO9pnpTDpP5cC2j012irWiHSUqz5sDvZpWKkZNW9E9QQS&#10;lgIEBmKEuQdGI+R3jAaYIRlW33ZEUoza9xyegRk4kyEnYzMZhJdwNcMao9Fc6XEw7XrJtg0gjw+N&#10;i1t4KjWzIn7O4vjAYC5YLscZZgbP+b/1ep60y18AAAD//wMAUEsDBBQABgAIAAAAIQDT0Pza4wAA&#10;AA0BAAAPAAAAZHJzL2Rvd25yZXYueG1sTI/BTsMwDIbvSLxDZCRuLO1Gy1qaThOCExJaVw4c08Zr&#10;ozVOabKtvD3ZCW62/On39xeb2QzsjJPTlgTEiwgYUmuVpk7AZ/32sAbmvCQlB0so4AcdbMrbm0Lm&#10;yl6owvPedyyEkMulgN77MefctT0a6RZ2RAq3g52M9GGdOq4meQnhZuDLKEq5kZrCh16O+NJje9yf&#10;jIDtF1Wv+vuj2VWHStd1FtF7ehTi/m7ePgPzOPs/GK76QR3K4NTYEynHBgHZKkkDKiBZZwmwKxE/&#10;xY/AmjClq2UKvCz4/xblLwAAAP//AwBQSwECLQAUAAYACAAAACEAtoM4kv4AAADhAQAAEwAAAAAA&#10;AAAAAAAAAAAAAAAAW0NvbnRlbnRfVHlwZXNdLnhtbFBLAQItABQABgAIAAAAIQA4/SH/1gAAAJQB&#10;AAALAAAAAAAAAAAAAAAAAC8BAABfcmVscy8ucmVsc1BLAQItABQABgAIAAAAIQCCOemCsAIAALEF&#10;AAAOAAAAAAAAAAAAAAAAAC4CAABkcnMvZTJvRG9jLnhtbFBLAQItABQABgAIAAAAIQDT0Pza4wAA&#10;AA0BAAAPAAAAAAAAAAAAAAAAAAoFAABkcnMvZG93bnJldi54bWxQSwUGAAAAAAQABADzAAAAGgYA&#10;AAAA&#10;" filled="f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279"/>
                    </w:tblGrid>
                    <w:tr w:rsidR="00B604FE" w:rsidTr="00223465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6096"/>
                      </w:trPr>
                      <w:tc>
                        <w:tcPr>
                          <w:tcW w:w="2279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</w:tcPr>
                        <w:p w:rsidR="00C27A13" w:rsidRDefault="00C27A13" w:rsidP="006C3E9A">
                          <w:pPr>
                            <w:pStyle w:val="DPColofon"/>
                          </w:pPr>
                          <w:bookmarkStart w:id="15" w:name="bmAuthorData" w:colFirst="0" w:colLast="0"/>
                          <w:r>
                            <w:t>Divisie Interne Geneeskunde en Dermatologie</w:t>
                          </w:r>
                        </w:p>
                        <w:p w:rsidR="00C27A13" w:rsidRDefault="00C27A13" w:rsidP="006C3E9A">
                          <w:pPr>
                            <w:pStyle w:val="DPColofon"/>
                          </w:pPr>
                        </w:p>
                        <w:p w:rsidR="00C27A13" w:rsidRDefault="00C27A13" w:rsidP="006C3E9A">
                          <w:pPr>
                            <w:pStyle w:val="DPColofon"/>
                          </w:pPr>
                          <w:r w:rsidRPr="00C27A13">
                            <w:rPr>
                              <w:b/>
                            </w:rPr>
                            <w:t>Dialyse Onderzoek/Behandeling Nefro</w:t>
                          </w:r>
                        </w:p>
                        <w:p w:rsidR="00C27A13" w:rsidRDefault="00C27A13" w:rsidP="006C3E9A">
                          <w:pPr>
                            <w:pStyle w:val="DPColofon"/>
                          </w:pPr>
                        </w:p>
                        <w:p w:rsidR="00C27A13" w:rsidRDefault="00C27A13" w:rsidP="006C3E9A">
                          <w:pPr>
                            <w:pStyle w:val="DPColofon"/>
                          </w:pPr>
                          <w:r>
                            <w:t>Ingrid Faber</w:t>
                          </w:r>
                        </w:p>
                        <w:p w:rsidR="00C27A13" w:rsidRDefault="00C27A13" w:rsidP="006C3E9A">
                          <w:pPr>
                            <w:pStyle w:val="DPColofon"/>
                          </w:pPr>
                          <w:r>
                            <w:t>Medisch maatschappelijk werker</w:t>
                          </w:r>
                        </w:p>
                        <w:p w:rsidR="00C27A13" w:rsidRDefault="00C27A13" w:rsidP="006C3E9A">
                          <w:pPr>
                            <w:pStyle w:val="DPColofon"/>
                          </w:pPr>
                        </w:p>
                        <w:p w:rsidR="00C27A13" w:rsidRDefault="00C27A13" w:rsidP="006C3E9A">
                          <w:pPr>
                            <w:pStyle w:val="DPColofon"/>
                          </w:pPr>
                          <w:r>
                            <w:t>Tel</w:t>
                          </w:r>
                          <w:r>
                            <w:tab/>
                            <w:t>088 755 73 65</w:t>
                          </w:r>
                        </w:p>
                        <w:p w:rsidR="00B604FE" w:rsidRDefault="00C27A13" w:rsidP="006C3E9A">
                          <w:pPr>
                            <w:pStyle w:val="DPColofon"/>
                          </w:pPr>
                          <w:r>
                            <w:t>I.A.Faber@umcutrecht.nl</w:t>
                          </w:r>
                        </w:p>
                      </w:tc>
                    </w:tr>
                    <w:bookmarkEnd w:id="15"/>
                    <w:tr w:rsidR="00B604FE" w:rsidTr="00223465">
                      <w:trPr>
                        <w:trHeight w:val="569"/>
                      </w:trPr>
                      <w:tc>
                        <w:tcPr>
                          <w:tcW w:w="2279" w:type="dxa"/>
                        </w:tcPr>
                        <w:p w:rsidR="00B604FE" w:rsidRDefault="00B604FE" w:rsidP="006C3E9A">
                          <w:pPr>
                            <w:pStyle w:val="DPColofon"/>
                          </w:pPr>
                        </w:p>
                      </w:tc>
                    </w:tr>
                    <w:tr w:rsidR="00B604FE" w:rsidTr="00223465">
                      <w:trPr>
                        <w:trHeight w:val="3605"/>
                      </w:trPr>
                      <w:tc>
                        <w:tcPr>
                          <w:tcW w:w="2279" w:type="dxa"/>
                          <w:vAlign w:val="bottom"/>
                        </w:tcPr>
                        <w:p w:rsidR="00C27A13" w:rsidRDefault="00C27A13" w:rsidP="0053406A">
                          <w:pPr>
                            <w:pStyle w:val="DPColofon"/>
                          </w:pPr>
                          <w:bookmarkStart w:id="16" w:name="bmLocationData" w:colFirst="0" w:colLast="0"/>
                          <w:r>
                            <w:t xml:space="preserve">Bezoekadres: 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>Heidelberglaan 100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>3584 CX  Utrecht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 xml:space="preserve">Postadres: 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>Huispostnummer Huispost F03.223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>Kamernummer H02.1.05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>Postbus 85500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  <w:r>
                            <w:t>3508 GA  Utrecht</w:t>
                          </w:r>
                        </w:p>
                        <w:p w:rsidR="00C27A13" w:rsidRDefault="00C27A13" w:rsidP="0053406A">
                          <w:pPr>
                            <w:pStyle w:val="DPColofon"/>
                          </w:pPr>
                        </w:p>
                        <w:p w:rsidR="00B604FE" w:rsidRDefault="00C27A13" w:rsidP="0053406A">
                          <w:pPr>
                            <w:pStyle w:val="DPColofon"/>
                          </w:pPr>
                          <w:r w:rsidRPr="00C27A13">
                            <w:rPr>
                              <w:b/>
                            </w:rPr>
                            <w:t>www.umcutrecht.nl</w:t>
                          </w:r>
                        </w:p>
                      </w:tc>
                    </w:tr>
                    <w:bookmarkEnd w:id="16"/>
                  </w:tbl>
                  <w:p w:rsidR="00B604FE" w:rsidRDefault="00B604FE" w:rsidP="00B604FE">
                    <w:pPr>
                      <w:pStyle w:val="DPColofo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604FE" w:rsidRDefault="00E6381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36195" distR="0" simplePos="0" relativeHeight="251673600" behindDoc="1" locked="1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2808605</wp:posOffset>
              </wp:positionV>
              <wp:extent cx="46990" cy="7322185"/>
              <wp:effectExtent l="0" t="0" r="0" b="0"/>
              <wp:wrapTight wrapText="left">
                <wp:wrapPolygon edited="0">
                  <wp:start x="0" y="0"/>
                  <wp:lineTo x="0" y="21523"/>
                  <wp:lineTo x="8757" y="21523"/>
                  <wp:lineTo x="8757" y="0"/>
                  <wp:lineTo x="0" y="0"/>
                </wp:wrapPolygon>
              </wp:wrapTight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90" cy="7322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4FE" w:rsidRPr="00190186" w:rsidRDefault="00B604FE" w:rsidP="00B604F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32" type="#_x0000_t202" style="position:absolute;margin-left:459.55pt;margin-top:221.15pt;width:3.7pt;height:576.55pt;z-index:-251642880;visibility:visible;mso-wrap-style:square;mso-width-percent:0;mso-height-percent:0;mso-wrap-distance-left:2.85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qvjgIAAJsFAAAOAAAAZHJzL2Uyb0RvYy54bWysVEtv2zAMvg/YfxB0X52ka9YGdYosRYcB&#10;QVssGXpWZKkxIouaxMTOfv0o2U4f66XDLjItfiTFj4/Lq6YybK98KMHmfHgy4ExZCUVpH3P+c3Xz&#10;6ZyzgMIWwoBVOT+owK+mHz9c1m6iRrABUyjPyIkNk9rlfIPoJlkW5EZVIpyAU5aUGnwlkH79Y1Z4&#10;UZP3ymSjwWCc1eAL50GqEOj2ulXyafKvtZJ4p3VQyEzO6W2YTp/OdTyz6aWYPHrhNqXsniH+4RWV&#10;KC0FPbq6FijYzpd/uapK6SGAxhMJVQZal1KlHCib4eBVNsuNcCrlQuQEd6Qp/D+38nZ/71lZUO2I&#10;HisqqtFKbQPuxZbRFfFTuzAh2NIREJuv0BA25RrcAuQ2ECR7hmkNAqEjH432VfxSpowMKcbhSLtq&#10;kEm6/Dy+uCCFJM2X09FoeH4Ww2ZPxs4H/KagYlHIuaeqpgeI/SJgC+0hMVYAUxY3pTHpJ3aSmhvP&#10;9oJ6wOCwc/4CZSyrcz4+PRskxxaieevZ2OhGpV7qwsVs2wSThAejIsbYH0oTlynPN2ILKZU9xk/o&#10;iNIU6j2GHf7pVe8xbvMgixQZLB6Nq9KCb+v6krJi21OmW3xX79DmHSnAZt2kJhr3DbOG4kD94qGd&#10;uODkTUnFW4iA98LTiFHBaW3gHR3aAJEPncTZBvzvt+4jnjqftJzVNLI5D792wivOzHdLM0EusRd8&#10;L6x7we6qOVAHDGkhOZlEMvBoelF7qB5om8xiFFIJKylWzrEX59guDtpGUs1mCURT7AQu7NLJfixi&#10;K66aB+Fd169IjX4L/TCLyau2bbGxHhZmOwRdpp6OvLYsdnzTBkhT0W2ruGKe/yfU006d/gEAAP//&#10;AwBQSwMEFAAGAAgAAAAhAGSMRkziAAAADAEAAA8AAABkcnMvZG93bnJldi54bWxMj8FOwzAQRO9I&#10;/IO1SNyok5BUdYhTlSLEgYJESyWObrwkEfY6it02/D3mBMfVPM28rZaTNeyEo+8dSUhnCTCkxume&#10;Wgnvu8ebBTAfFGllHKGEb/SwrC8vKlVqd6Y3PG1Dy2IJ+VJJ6EIYSs5906FVfuYGpJh9utGqEM+x&#10;5XpU51huDc+SZM6t6ikudGrAdYfN1/ZoJbyadL/frMPTvUJvxctKP3w8Cymvr6bVHbCAU/iD4Vc/&#10;qkMdnQ7uSNozI0GkIo2ohDzPboFFQmTzAtghooUocuB1xf8/Uf8AAAD//wMAUEsBAi0AFAAGAAgA&#10;AAAhALaDOJL+AAAA4QEAABMAAAAAAAAAAAAAAAAAAAAAAFtDb250ZW50X1R5cGVzXS54bWxQSwEC&#10;LQAUAAYACAAAACEAOP0h/9YAAACUAQAACwAAAAAAAAAAAAAAAAAvAQAAX3JlbHMvLnJlbHNQSwEC&#10;LQAUAAYACAAAACEA3yB6r44CAACbBQAADgAAAAAAAAAAAAAAAAAuAgAAZHJzL2Uyb0RvYy54bWxQ&#10;SwECLQAUAAYACAAAACEAZIxGTOIAAAAMAQAADwAAAAAAAAAAAAAAAADoBAAAZHJzL2Rvd25yZXYu&#10;eG1sUEsFBgAAAAAEAAQA8wAAAPcFAAAAAA==&#10;" fillcolor="white [3201]" stroked="f" strokeweight=".5pt">
              <v:path arrowok="t"/>
              <v:textbox inset="0,0,0,0">
                <w:txbxContent>
                  <w:p w:rsidR="00B604FE" w:rsidRPr="00190186" w:rsidRDefault="00B604FE" w:rsidP="00B604FE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1C2B5B57"/>
    <w:multiLevelType w:val="multilevel"/>
    <w:tmpl w:val="7E2CE1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3">
    <w:nsid w:val="1E206D75"/>
    <w:multiLevelType w:val="multilevel"/>
    <w:tmpl w:val="092059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2661E4"/>
    <w:multiLevelType w:val="multilevel"/>
    <w:tmpl w:val="E96C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4321"/>
        </w:tabs>
        <w:ind w:left="4320" w:hanging="720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5041"/>
        </w:tabs>
        <w:ind w:left="5040" w:hanging="720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5761"/>
        </w:tabs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6481"/>
        </w:tabs>
        <w:ind w:left="6480" w:hanging="720"/>
      </w:pPr>
      <w:rPr>
        <w:rFonts w:ascii="Courier New" w:hAnsi="Courier New" w:hint="default"/>
      </w:rPr>
    </w:lvl>
  </w:abstractNum>
  <w:abstractNum w:abstractNumId="5">
    <w:nsid w:val="282B3C53"/>
    <w:multiLevelType w:val="multilevel"/>
    <w:tmpl w:val="F1FE264E"/>
    <w:lvl w:ilvl="0">
      <w:start w:val="1"/>
      <w:numFmt w:val="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4D62"/>
    <w:multiLevelType w:val="hybridMultilevel"/>
    <w:tmpl w:val="9D3EF9D8"/>
    <w:lvl w:ilvl="0" w:tplc="A072C5D8">
      <w:start w:val="1"/>
      <w:numFmt w:val="decimal"/>
      <w:lvlText w:val="Schedule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713EC"/>
    <w:multiLevelType w:val="multilevel"/>
    <w:tmpl w:val="6526E656"/>
    <w:lvl w:ilvl="0">
      <w:start w:val="1"/>
      <w:numFmt w:val="decimal"/>
      <w:lvlText w:val="Artikel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ikel 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ikel 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Artikel 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Artikel 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Artikel 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Artikel 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Artikel 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Artikel 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8">
    <w:nsid w:val="44C57F96"/>
    <w:multiLevelType w:val="multilevel"/>
    <w:tmpl w:val="ACF84C2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9">
    <w:nsid w:val="591E175D"/>
    <w:multiLevelType w:val="multilevel"/>
    <w:tmpl w:val="2D0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C4A515A"/>
    <w:multiLevelType w:val="multilevel"/>
    <w:tmpl w:val="55AAF5A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Restart w:val="0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E6170E8"/>
    <w:multiLevelType w:val="multilevel"/>
    <w:tmpl w:val="ED56A63E"/>
    <w:name w:val="doHeadingListTemplate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>
    <w:nsid w:val="648D52D8"/>
    <w:multiLevelType w:val="multilevel"/>
    <w:tmpl w:val="6FACBA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13">
    <w:nsid w:val="6682602C"/>
    <w:multiLevelType w:val="multilevel"/>
    <w:tmpl w:val="63E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0"/>
  </w:num>
  <w:num w:numId="32">
    <w:abstractNumId w:val="0"/>
  </w:num>
  <w:num w:numId="33">
    <w:abstractNumId w:val="12"/>
  </w:num>
  <w:num w:numId="34">
    <w:abstractNumId w:val="8"/>
  </w:num>
  <w:num w:numId="35">
    <w:abstractNumId w:val="9"/>
  </w:num>
  <w:num w:numId="36">
    <w:abstractNumId w:val="9"/>
  </w:num>
  <w:num w:numId="37">
    <w:abstractNumId w:val="9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f2b6a6cd-cd5d-4351-8f1b-4761fca663a2&lt;/ID&gt;_x000d__x000a_  &lt;profileAlias&gt;Faber, I.A.&lt;/profileAlias&gt;_x000d__x000a_  &lt;NameInformal&gt;Ingrid Faber&lt;/NameInformal&gt;_x000d__x000a_  &lt;Email&gt;I.A.Faber@umcutrecht.nl&lt;/Email&gt;_x000d__x000a_  &lt;Division&gt;InterneGeneeskundeenDermatologie&lt;/Division&gt;_x000d__x000a_  &lt;Department&gt;Dialyse Onderzoek/Behandeling Nefro&lt;/Department&gt;_x000d__x000a_  &lt;Department_2057&gt;Dialyse Onderzoek/Behandeling Nefro&lt;/Department_2057&gt;_x000d__x000a_  &lt;Subdepartment_1043 /&gt;_x000d__x000a_  &lt;Subdepartment_2057 /&gt;_x000d__x000a_  &lt;VisitingAddress&gt;Heidelberglaan100&lt;/VisitingAddress&gt;_x000d__x000a_  &lt;PostalAddress&gt;Postbus85500&lt;/PostalAddress&gt;_x000d__x000a_  &lt;InternalPostalNumber&gt;Huispost F03.223&lt;/InternalPostalNumber&gt;_x000d__x000a_  &lt;RoomNumber&gt;H02.1.05&lt;/RoomNumber&gt;_x000d__x000a_  &lt;TelephoneNumber&gt;0887557365&lt;/TelephoneNumber&gt;_x000d__x000a_  &lt;MobileNumber&gt;0611619294&lt;/MobileNumber&gt;_x000d__x000a_  &lt;FaxNumber /&gt;_x000d__x000a_  &lt;LinkedIn /&gt;_x000d__x000a_  &lt;Twitter /&gt;_x000d__x000a_  &lt;Facebook /&gt;_x000d__x000a_  &lt;Signature /&gt;_x000d__x000a_  &lt;NameFormal_1043&gt;I.A. Faber&lt;/NameFormal_1043&gt;_x000d__x000a_  &lt;NameFormal_2057&gt;I.A. Faber&lt;/NameFormal_2057&gt;_x000d__x000a_  &lt;Function_1043&gt;Medisch maatschappelijk werker&lt;/Function_1043&gt;_x000d__x000a_  &lt;Function_2057&gt;Medisch maatschappelijk werker&lt;/Function_2057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</w:docVars>
  <w:rsids>
    <w:rsidRoot w:val="00C27A13"/>
    <w:rsid w:val="00005E61"/>
    <w:rsid w:val="00033A32"/>
    <w:rsid w:val="000477DC"/>
    <w:rsid w:val="000505DE"/>
    <w:rsid w:val="000634CE"/>
    <w:rsid w:val="000A7CCF"/>
    <w:rsid w:val="000C5F42"/>
    <w:rsid w:val="000D34E8"/>
    <w:rsid w:val="000D3A92"/>
    <w:rsid w:val="000D7D3B"/>
    <w:rsid w:val="000E4C59"/>
    <w:rsid w:val="000F7064"/>
    <w:rsid w:val="00112E80"/>
    <w:rsid w:val="0014294C"/>
    <w:rsid w:val="00156176"/>
    <w:rsid w:val="00172426"/>
    <w:rsid w:val="00172D73"/>
    <w:rsid w:val="00177E13"/>
    <w:rsid w:val="00181F66"/>
    <w:rsid w:val="001A3C39"/>
    <w:rsid w:val="001D6C87"/>
    <w:rsid w:val="001E36F0"/>
    <w:rsid w:val="001E59F4"/>
    <w:rsid w:val="001F02B2"/>
    <w:rsid w:val="001F6504"/>
    <w:rsid w:val="00203750"/>
    <w:rsid w:val="00205348"/>
    <w:rsid w:val="002079C3"/>
    <w:rsid w:val="00223465"/>
    <w:rsid w:val="00223B5D"/>
    <w:rsid w:val="0024137B"/>
    <w:rsid w:val="002B0385"/>
    <w:rsid w:val="002B6297"/>
    <w:rsid w:val="002B6F69"/>
    <w:rsid w:val="002E424D"/>
    <w:rsid w:val="002F7816"/>
    <w:rsid w:val="003041C3"/>
    <w:rsid w:val="0031255C"/>
    <w:rsid w:val="00320090"/>
    <w:rsid w:val="00334BBB"/>
    <w:rsid w:val="00346B18"/>
    <w:rsid w:val="003615D2"/>
    <w:rsid w:val="0036405C"/>
    <w:rsid w:val="00383977"/>
    <w:rsid w:val="0038776B"/>
    <w:rsid w:val="003878A6"/>
    <w:rsid w:val="003B3362"/>
    <w:rsid w:val="003B3430"/>
    <w:rsid w:val="003B61C8"/>
    <w:rsid w:val="003E0FBE"/>
    <w:rsid w:val="003E285D"/>
    <w:rsid w:val="003E35E3"/>
    <w:rsid w:val="00411742"/>
    <w:rsid w:val="00421711"/>
    <w:rsid w:val="004221DB"/>
    <w:rsid w:val="00427C2F"/>
    <w:rsid w:val="00437E24"/>
    <w:rsid w:val="00454F3C"/>
    <w:rsid w:val="0045633B"/>
    <w:rsid w:val="0045662D"/>
    <w:rsid w:val="00460396"/>
    <w:rsid w:val="00463D8E"/>
    <w:rsid w:val="0047747D"/>
    <w:rsid w:val="004A1D2D"/>
    <w:rsid w:val="004A3341"/>
    <w:rsid w:val="004A55F9"/>
    <w:rsid w:val="004A6B86"/>
    <w:rsid w:val="004C76F5"/>
    <w:rsid w:val="004D125A"/>
    <w:rsid w:val="004E6200"/>
    <w:rsid w:val="005023A8"/>
    <w:rsid w:val="00511D2E"/>
    <w:rsid w:val="00521FD7"/>
    <w:rsid w:val="00524DF4"/>
    <w:rsid w:val="00525E92"/>
    <w:rsid w:val="0054151C"/>
    <w:rsid w:val="005461BF"/>
    <w:rsid w:val="00547143"/>
    <w:rsid w:val="00564B04"/>
    <w:rsid w:val="005929AB"/>
    <w:rsid w:val="005957A7"/>
    <w:rsid w:val="005D21AC"/>
    <w:rsid w:val="005E42C9"/>
    <w:rsid w:val="005E6EEB"/>
    <w:rsid w:val="005E7A7E"/>
    <w:rsid w:val="005F2780"/>
    <w:rsid w:val="005F2B6E"/>
    <w:rsid w:val="005F6406"/>
    <w:rsid w:val="00603FC1"/>
    <w:rsid w:val="00604C02"/>
    <w:rsid w:val="0061753B"/>
    <w:rsid w:val="006333E5"/>
    <w:rsid w:val="006360AD"/>
    <w:rsid w:val="006431CD"/>
    <w:rsid w:val="00644876"/>
    <w:rsid w:val="00657C24"/>
    <w:rsid w:val="00665E1E"/>
    <w:rsid w:val="00665F96"/>
    <w:rsid w:val="006673EA"/>
    <w:rsid w:val="00667B7E"/>
    <w:rsid w:val="00681672"/>
    <w:rsid w:val="006827B1"/>
    <w:rsid w:val="006840B5"/>
    <w:rsid w:val="006A24A6"/>
    <w:rsid w:val="006A5074"/>
    <w:rsid w:val="006B5370"/>
    <w:rsid w:val="006D66CC"/>
    <w:rsid w:val="006D7CD8"/>
    <w:rsid w:val="006E0E79"/>
    <w:rsid w:val="006F0CCD"/>
    <w:rsid w:val="006F3DDC"/>
    <w:rsid w:val="006F4C93"/>
    <w:rsid w:val="006F5FC8"/>
    <w:rsid w:val="006F74D1"/>
    <w:rsid w:val="00702CEA"/>
    <w:rsid w:val="00702D9D"/>
    <w:rsid w:val="007041F5"/>
    <w:rsid w:val="007079C8"/>
    <w:rsid w:val="0071337E"/>
    <w:rsid w:val="00715C36"/>
    <w:rsid w:val="007238C3"/>
    <w:rsid w:val="007245F6"/>
    <w:rsid w:val="00726C7A"/>
    <w:rsid w:val="00732E42"/>
    <w:rsid w:val="00733AA3"/>
    <w:rsid w:val="0075597F"/>
    <w:rsid w:val="00757192"/>
    <w:rsid w:val="00760F33"/>
    <w:rsid w:val="007619F0"/>
    <w:rsid w:val="0076613C"/>
    <w:rsid w:val="00774864"/>
    <w:rsid w:val="007B4335"/>
    <w:rsid w:val="007D2741"/>
    <w:rsid w:val="007D30D2"/>
    <w:rsid w:val="007D6943"/>
    <w:rsid w:val="007E64D8"/>
    <w:rsid w:val="007F06AA"/>
    <w:rsid w:val="0080696A"/>
    <w:rsid w:val="00827EB4"/>
    <w:rsid w:val="008356B7"/>
    <w:rsid w:val="00843290"/>
    <w:rsid w:val="008441E3"/>
    <w:rsid w:val="00844BE7"/>
    <w:rsid w:val="00846791"/>
    <w:rsid w:val="00862728"/>
    <w:rsid w:val="00866F46"/>
    <w:rsid w:val="00870020"/>
    <w:rsid w:val="008703CE"/>
    <w:rsid w:val="00873229"/>
    <w:rsid w:val="00886911"/>
    <w:rsid w:val="00894DA9"/>
    <w:rsid w:val="008971C8"/>
    <w:rsid w:val="008B3C54"/>
    <w:rsid w:val="008B701D"/>
    <w:rsid w:val="008B742E"/>
    <w:rsid w:val="008B7457"/>
    <w:rsid w:val="008E2BF5"/>
    <w:rsid w:val="008F1795"/>
    <w:rsid w:val="008F76AD"/>
    <w:rsid w:val="00907D05"/>
    <w:rsid w:val="00925CC0"/>
    <w:rsid w:val="00932568"/>
    <w:rsid w:val="00941FD1"/>
    <w:rsid w:val="00945C08"/>
    <w:rsid w:val="00945DFC"/>
    <w:rsid w:val="00951CDC"/>
    <w:rsid w:val="009523FC"/>
    <w:rsid w:val="00965ADC"/>
    <w:rsid w:val="00985290"/>
    <w:rsid w:val="009A06F2"/>
    <w:rsid w:val="009A33A7"/>
    <w:rsid w:val="009C2DE5"/>
    <w:rsid w:val="009C2ED8"/>
    <w:rsid w:val="009D6A6B"/>
    <w:rsid w:val="009D7810"/>
    <w:rsid w:val="009E111C"/>
    <w:rsid w:val="009E6E76"/>
    <w:rsid w:val="009F6C92"/>
    <w:rsid w:val="00A325A5"/>
    <w:rsid w:val="00A32E78"/>
    <w:rsid w:val="00A349C4"/>
    <w:rsid w:val="00A34B9D"/>
    <w:rsid w:val="00A36D00"/>
    <w:rsid w:val="00A377C7"/>
    <w:rsid w:val="00A42DA8"/>
    <w:rsid w:val="00A716A8"/>
    <w:rsid w:val="00A87362"/>
    <w:rsid w:val="00AA5C01"/>
    <w:rsid w:val="00AB0B5A"/>
    <w:rsid w:val="00AC4899"/>
    <w:rsid w:val="00AD2A4E"/>
    <w:rsid w:val="00AE2D54"/>
    <w:rsid w:val="00AE53AF"/>
    <w:rsid w:val="00B10380"/>
    <w:rsid w:val="00B13D16"/>
    <w:rsid w:val="00B14F42"/>
    <w:rsid w:val="00B2086C"/>
    <w:rsid w:val="00B2719F"/>
    <w:rsid w:val="00B30014"/>
    <w:rsid w:val="00B43E93"/>
    <w:rsid w:val="00B4683A"/>
    <w:rsid w:val="00B510AA"/>
    <w:rsid w:val="00B604FE"/>
    <w:rsid w:val="00B62D6B"/>
    <w:rsid w:val="00B716C1"/>
    <w:rsid w:val="00B81937"/>
    <w:rsid w:val="00B95197"/>
    <w:rsid w:val="00B95854"/>
    <w:rsid w:val="00BA0A9B"/>
    <w:rsid w:val="00BB1142"/>
    <w:rsid w:val="00BB403F"/>
    <w:rsid w:val="00BC2E25"/>
    <w:rsid w:val="00BD2975"/>
    <w:rsid w:val="00BD54D0"/>
    <w:rsid w:val="00BE42CC"/>
    <w:rsid w:val="00BE56B1"/>
    <w:rsid w:val="00C06B8D"/>
    <w:rsid w:val="00C131FA"/>
    <w:rsid w:val="00C1335B"/>
    <w:rsid w:val="00C14209"/>
    <w:rsid w:val="00C232A0"/>
    <w:rsid w:val="00C27A13"/>
    <w:rsid w:val="00C27B14"/>
    <w:rsid w:val="00C47519"/>
    <w:rsid w:val="00C52068"/>
    <w:rsid w:val="00C575DD"/>
    <w:rsid w:val="00C7247F"/>
    <w:rsid w:val="00C81E19"/>
    <w:rsid w:val="00C86B47"/>
    <w:rsid w:val="00C87E44"/>
    <w:rsid w:val="00C87E77"/>
    <w:rsid w:val="00C90239"/>
    <w:rsid w:val="00C908CA"/>
    <w:rsid w:val="00C918AC"/>
    <w:rsid w:val="00C975B7"/>
    <w:rsid w:val="00CA17AE"/>
    <w:rsid w:val="00CA783D"/>
    <w:rsid w:val="00CB6FD9"/>
    <w:rsid w:val="00CD628B"/>
    <w:rsid w:val="00CE0682"/>
    <w:rsid w:val="00D04683"/>
    <w:rsid w:val="00D0704D"/>
    <w:rsid w:val="00D4760A"/>
    <w:rsid w:val="00D65C58"/>
    <w:rsid w:val="00D67D1A"/>
    <w:rsid w:val="00D848A9"/>
    <w:rsid w:val="00D94813"/>
    <w:rsid w:val="00DA023C"/>
    <w:rsid w:val="00DB5644"/>
    <w:rsid w:val="00DC6D27"/>
    <w:rsid w:val="00DE2D55"/>
    <w:rsid w:val="00DF428E"/>
    <w:rsid w:val="00E14A87"/>
    <w:rsid w:val="00E15A43"/>
    <w:rsid w:val="00E2542C"/>
    <w:rsid w:val="00E3335B"/>
    <w:rsid w:val="00E604AC"/>
    <w:rsid w:val="00E6205F"/>
    <w:rsid w:val="00E6381A"/>
    <w:rsid w:val="00E704CD"/>
    <w:rsid w:val="00E74A1A"/>
    <w:rsid w:val="00E839AE"/>
    <w:rsid w:val="00E970B4"/>
    <w:rsid w:val="00EB49E1"/>
    <w:rsid w:val="00EC3D2D"/>
    <w:rsid w:val="00EC7BB1"/>
    <w:rsid w:val="00ED087E"/>
    <w:rsid w:val="00ED4595"/>
    <w:rsid w:val="00EE3992"/>
    <w:rsid w:val="00F01D85"/>
    <w:rsid w:val="00F05BBC"/>
    <w:rsid w:val="00F16EE9"/>
    <w:rsid w:val="00F20D69"/>
    <w:rsid w:val="00F2249D"/>
    <w:rsid w:val="00F22ED7"/>
    <w:rsid w:val="00F23E68"/>
    <w:rsid w:val="00F3262E"/>
    <w:rsid w:val="00F41C7A"/>
    <w:rsid w:val="00F63754"/>
    <w:rsid w:val="00F63FDB"/>
    <w:rsid w:val="00F64566"/>
    <w:rsid w:val="00F75EA1"/>
    <w:rsid w:val="00F80EF1"/>
    <w:rsid w:val="00F85AE6"/>
    <w:rsid w:val="00FA5651"/>
    <w:rsid w:val="00FB1C7D"/>
    <w:rsid w:val="00FD5825"/>
    <w:rsid w:val="00FD5D43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6F2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  <w:rPr>
      <w:lang w:val="nl-NL"/>
    </w:rPr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320090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177E13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77E13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ED087E"/>
    <w:pPr>
      <w:tabs>
        <w:tab w:val="left" w:pos="2925"/>
      </w:tabs>
    </w:pPr>
    <w:rPr>
      <w:rFonts w:eastAsiaTheme="minorHAnsi"/>
      <w:b/>
      <w:caps/>
      <w:spacing w:val="30"/>
      <w:u w:val="single"/>
      <w:lang w:val="en-US"/>
    </w:rPr>
  </w:style>
  <w:style w:type="paragraph" w:customStyle="1" w:styleId="DPDocTitle">
    <w:name w:val="DP_DocTitle"/>
    <w:basedOn w:val="Standaard"/>
    <w:qFormat/>
    <w:rsid w:val="00177E13"/>
    <w:rPr>
      <w:b/>
      <w:sz w:val="24"/>
    </w:rPr>
  </w:style>
  <w:style w:type="paragraph" w:customStyle="1" w:styleId="DPDisclaimer">
    <w:name w:val="DP_Disclaimer"/>
    <w:basedOn w:val="Standaard"/>
    <w:qFormat/>
    <w:rsid w:val="005E7A7E"/>
    <w:rPr>
      <w:rFonts w:eastAsiaTheme="minorHAnsi"/>
      <w:noProof/>
    </w:rPr>
  </w:style>
  <w:style w:type="paragraph" w:customStyle="1" w:styleId="DPLabelBold">
    <w:name w:val="DP_Label_Bold"/>
    <w:basedOn w:val="Standaard"/>
    <w:qFormat/>
    <w:rsid w:val="00320090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9A06F2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  <w:style w:type="table" w:customStyle="1" w:styleId="doDataTable">
    <w:name w:val="doDataTable"/>
    <w:basedOn w:val="Standaardtabel"/>
    <w:uiPriority w:val="99"/>
    <w:rsid w:val="00667B7E"/>
    <w:pPr>
      <w:spacing w:line="240" w:lineRule="auto"/>
    </w:pPr>
    <w:rPr>
      <w:rFonts w:asciiTheme="minorHAnsi" w:hAnsiTheme="minorHAnsi"/>
      <w:sz w:val="16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6F2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  <w:rPr>
      <w:lang w:val="nl-NL"/>
    </w:rPr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320090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177E13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77E13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ED087E"/>
    <w:pPr>
      <w:tabs>
        <w:tab w:val="left" w:pos="2925"/>
      </w:tabs>
    </w:pPr>
    <w:rPr>
      <w:rFonts w:eastAsiaTheme="minorHAnsi"/>
      <w:b/>
      <w:caps/>
      <w:spacing w:val="30"/>
      <w:u w:val="single"/>
      <w:lang w:val="en-US"/>
    </w:rPr>
  </w:style>
  <w:style w:type="paragraph" w:customStyle="1" w:styleId="DPDocTitle">
    <w:name w:val="DP_DocTitle"/>
    <w:basedOn w:val="Standaard"/>
    <w:qFormat/>
    <w:rsid w:val="00177E13"/>
    <w:rPr>
      <w:b/>
      <w:sz w:val="24"/>
    </w:rPr>
  </w:style>
  <w:style w:type="paragraph" w:customStyle="1" w:styleId="DPDisclaimer">
    <w:name w:val="DP_Disclaimer"/>
    <w:basedOn w:val="Standaard"/>
    <w:qFormat/>
    <w:rsid w:val="005E7A7E"/>
    <w:rPr>
      <w:rFonts w:eastAsiaTheme="minorHAnsi"/>
      <w:noProof/>
    </w:rPr>
  </w:style>
  <w:style w:type="paragraph" w:customStyle="1" w:styleId="DPLabelBold">
    <w:name w:val="DP_Label_Bold"/>
    <w:basedOn w:val="Standaard"/>
    <w:qFormat/>
    <w:rsid w:val="00320090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9A06F2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  <w:style w:type="table" w:customStyle="1" w:styleId="doDataTable">
    <w:name w:val="doDataTable"/>
    <w:basedOn w:val="Standaardtabel"/>
    <w:uiPriority w:val="99"/>
    <w:rsid w:val="00667B7E"/>
    <w:pPr>
      <w:spacing w:line="240" w:lineRule="auto"/>
    </w:pPr>
    <w:rPr>
      <w:rFonts w:asciiTheme="minorHAnsi" w:hAnsiTheme="minorHAnsi"/>
      <w:sz w:val="16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aber\AppData\Local\DotOffice\Templates\MeetingReport.dotx" TargetMode="External"/></Relationships>
</file>

<file path=word/theme/theme1.xml><?xml version="1.0" encoding="utf-8"?>
<a:theme xmlns:a="http://schemas.openxmlformats.org/drawingml/2006/main" name="Office-thema">
  <a:themeElements>
    <a:clrScheme name="UMC Utrecht 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539F"/>
      </a:accent1>
      <a:accent2>
        <a:srgbClr val="002663"/>
      </a:accent2>
      <a:accent3>
        <a:srgbClr val="155498"/>
      </a:accent3>
      <a:accent4>
        <a:srgbClr val="007AC9"/>
      </a:accent4>
      <a:accent5>
        <a:srgbClr val="155498"/>
      </a:accent5>
      <a:accent6>
        <a:srgbClr val="454545"/>
      </a:accent6>
      <a:hlink>
        <a:srgbClr val="454545"/>
      </a:hlink>
      <a:folHlink>
        <a:srgbClr val="7B7B7B"/>
      </a:folHlink>
    </a:clrScheme>
    <a:fontScheme name="UMC Utrecht C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79B0-B60A-4D6D-A572-704BD34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MeetingReport</Template>
  <TotalTime>5</TotalTime>
  <Pages>1</Pages>
  <Words>78</Words>
  <Characters>477</Characters>
  <Application>Microsoft Office Word</Application>
  <DocSecurity>0</DocSecurity>
  <Lines>119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DotOffice B.V.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Faber</dc:creator>
  <cp:lastModifiedBy>Faber, I.A.</cp:lastModifiedBy>
  <cp:revision>1</cp:revision>
  <cp:lastPrinted>2010-03-01T14:58:00Z</cp:lastPrinted>
  <dcterms:created xsi:type="dcterms:W3CDTF">2018-11-07T12:35:00Z</dcterms:created>
  <dcterms:modified xsi:type="dcterms:W3CDTF">2018-11-07T12:40:00Z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MeetingReport</vt:lpwstr>
  </property>
  <property fmtid="{D5CDD505-2E9C-101B-9397-08002B2CF9AE}" pid="3" name="pageText">
    <vt:lpwstr>Pagina('s)</vt:lpwstr>
  </property>
  <property fmtid="{D5CDD505-2E9C-101B-9397-08002B2CF9AE}" pid="4" name="txtDateNextMeeting">
    <vt:lpwstr>07 november 2018</vt:lpwstr>
  </property>
  <property fmtid="{D5CDD505-2E9C-101B-9397-08002B2CF9AE}" pid="5" name="cboAuthor">
    <vt:lpwstr>Faber, I.A.</vt:lpwstr>
  </property>
  <property fmtid="{D5CDD505-2E9C-101B-9397-08002B2CF9AE}" pid="6" name="chkFormal">
    <vt:lpwstr>False</vt:lpwstr>
  </property>
  <property fmtid="{D5CDD505-2E9C-101B-9397-08002B2CF9AE}" pid="7" name="txtOurRef">
    <vt:lpwstr/>
  </property>
  <property fmtid="{D5CDD505-2E9C-101B-9397-08002B2CF9AE}" pid="8" name="txtDate">
    <vt:lpwstr>07 november 2018</vt:lpwstr>
  </property>
  <property fmtid="{D5CDD505-2E9C-101B-9397-08002B2CF9AE}" pid="9" name="cboLanguage">
    <vt:lpwstr>Nederlands</vt:lpwstr>
  </property>
  <property fmtid="{D5CDD505-2E9C-101B-9397-08002B2CF9AE}" pid="10" name="languageID">
    <vt:lpwstr>1043</vt:lpwstr>
  </property>
  <property fmtid="{D5CDD505-2E9C-101B-9397-08002B2CF9AE}" pid="11" name="author">
    <vt:lpwstr>f2b6a6cd-cd5d-4351-8f1b-4761fca663a2</vt:lpwstr>
  </property>
</Properties>
</file>